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42" w:rsidRDefault="00742306" w:rsidP="00711342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7F237D" w:rsidRPr="007F237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проєкту </w:t>
      </w:r>
      <w:r w:rsidR="0071134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F237D" w:rsidRPr="007F237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бласної</w:t>
      </w:r>
      <w:r w:rsidR="0071134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F237D" w:rsidRPr="007F237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рограми</w:t>
      </w:r>
      <w:r w:rsidR="0071134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матеріальної</w:t>
      </w:r>
      <w:r w:rsidR="007F237D" w:rsidRPr="007F237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підтримки </w:t>
      </w:r>
      <w:r w:rsidR="0071134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окремих категорій громадян Чернігівщини для здобуття вищої освіти на 2022/2023 навчальний рік</w:t>
      </w:r>
    </w:p>
    <w:p w:rsidR="007F237D" w:rsidRPr="00BD2186" w:rsidRDefault="007F237D" w:rsidP="007F23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37D" w:rsidRPr="00711342" w:rsidRDefault="00742306" w:rsidP="000D3E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часті громадськості у формуванні та реалізації державної політики»</w:t>
      </w:r>
      <w:r w:rsidR="00123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863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відкритості та прозорості у її діяльності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 </w:t>
      </w:r>
      <w:r w:rsidR="00711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22 липня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2022 року до </w:t>
      </w:r>
      <w:r w:rsidR="00711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06 серпня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2022 року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="00711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r w:rsidR="00CD2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1342" w:rsidRPr="0071134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Обласної  програми матеріальної підтримки окремих категорій громадян Чернігівщини для здобуття вищої освіти на 2022/2023 навчальний рік</w:t>
      </w:r>
      <w:r w:rsidR="00123A0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(далі – Програма)</w:t>
      </w:r>
      <w:r w:rsidR="00711342" w:rsidRPr="000D3E8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D3E81" w:rsidRPr="000D3E8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підготовлений</w:t>
      </w:r>
      <w:r w:rsidR="00711342" w:rsidRPr="0071134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Управлінням освіти і науки </w:t>
      </w:r>
      <w:r w:rsidR="00FF3C1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Чернігівської </w:t>
      </w:r>
      <w:r w:rsidR="00711342" w:rsidRPr="0071134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обласної державної адміністрації.</w:t>
      </w:r>
    </w:p>
    <w:p w:rsidR="00742306" w:rsidRDefault="007F237D" w:rsidP="00AE33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237D">
        <w:rPr>
          <w:color w:val="000000"/>
          <w:sz w:val="28"/>
          <w:szCs w:val="28"/>
          <w:lang w:val="uk-UA"/>
        </w:rPr>
        <w:t>За час обговорення про</w:t>
      </w:r>
      <w:r>
        <w:rPr>
          <w:color w:val="000000"/>
          <w:sz w:val="28"/>
          <w:szCs w:val="28"/>
          <w:lang w:val="uk-UA"/>
        </w:rPr>
        <w:t>є</w:t>
      </w:r>
      <w:r w:rsidRPr="007F237D">
        <w:rPr>
          <w:color w:val="000000"/>
          <w:sz w:val="28"/>
          <w:szCs w:val="28"/>
          <w:lang w:val="uk-UA"/>
        </w:rPr>
        <w:t>кту зауважень та пропозицій щодо змісту</w:t>
      </w:r>
      <w:r w:rsidR="00FF3C1A">
        <w:rPr>
          <w:color w:val="000000"/>
          <w:sz w:val="28"/>
          <w:szCs w:val="28"/>
          <w:lang w:val="uk-UA"/>
        </w:rPr>
        <w:t xml:space="preserve"> Програми</w:t>
      </w:r>
      <w:r w:rsidRPr="007F237D">
        <w:rPr>
          <w:color w:val="000000"/>
          <w:sz w:val="28"/>
          <w:szCs w:val="28"/>
          <w:lang w:val="uk-UA"/>
        </w:rPr>
        <w:t xml:space="preserve"> не надходило.</w:t>
      </w:r>
    </w:p>
    <w:p w:rsidR="00FF3C1A" w:rsidRDefault="00FF3C1A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 w:themeColor="text1"/>
          <w:sz w:val="28"/>
          <w:szCs w:val="28"/>
          <w:lang w:val="uk-UA"/>
        </w:rPr>
      </w:pPr>
    </w:p>
    <w:p w:rsidR="00742306" w:rsidRPr="00742306" w:rsidRDefault="00711342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color w:val="000000" w:themeColor="text1"/>
          <w:sz w:val="28"/>
          <w:szCs w:val="28"/>
          <w:lang w:val="uk-UA"/>
        </w:rPr>
        <w:t>Управління освіти і науки</w:t>
      </w:r>
      <w:r w:rsidR="00FF3C1A">
        <w:rPr>
          <w:color w:val="000000" w:themeColor="text1"/>
          <w:sz w:val="28"/>
          <w:szCs w:val="28"/>
          <w:lang w:val="uk-UA"/>
        </w:rPr>
        <w:t xml:space="preserve"> Чернігівської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="001F479C" w:rsidRPr="00AE3363">
        <w:rPr>
          <w:color w:val="000000" w:themeColor="text1"/>
          <w:sz w:val="28"/>
          <w:szCs w:val="28"/>
          <w:lang w:val="uk-UA"/>
        </w:rPr>
        <w:t>обласної державної адміністрації</w:t>
      </w:r>
    </w:p>
    <w:sectPr w:rsidR="00742306" w:rsidRPr="00742306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79C"/>
    <w:rsid w:val="000D3E81"/>
    <w:rsid w:val="000D4944"/>
    <w:rsid w:val="00123A0E"/>
    <w:rsid w:val="00136EE3"/>
    <w:rsid w:val="001863E2"/>
    <w:rsid w:val="001C6EC6"/>
    <w:rsid w:val="001D0112"/>
    <w:rsid w:val="001D1C30"/>
    <w:rsid w:val="001F479C"/>
    <w:rsid w:val="00295C0F"/>
    <w:rsid w:val="003060D9"/>
    <w:rsid w:val="0046298F"/>
    <w:rsid w:val="005B68AB"/>
    <w:rsid w:val="006930D4"/>
    <w:rsid w:val="00711342"/>
    <w:rsid w:val="00731974"/>
    <w:rsid w:val="00742306"/>
    <w:rsid w:val="007E3310"/>
    <w:rsid w:val="007F237D"/>
    <w:rsid w:val="009B19F3"/>
    <w:rsid w:val="00AB4DFE"/>
    <w:rsid w:val="00AC6E27"/>
    <w:rsid w:val="00AE3363"/>
    <w:rsid w:val="00BE6EC6"/>
    <w:rsid w:val="00C113FC"/>
    <w:rsid w:val="00C172DB"/>
    <w:rsid w:val="00CA6697"/>
    <w:rsid w:val="00CD2FA7"/>
    <w:rsid w:val="00E65635"/>
    <w:rsid w:val="00E920FF"/>
    <w:rsid w:val="00FD2159"/>
    <w:rsid w:val="00FF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2022-10-07T13:16:00Z</cp:lastPrinted>
  <dcterms:created xsi:type="dcterms:W3CDTF">2022-10-07T13:31:00Z</dcterms:created>
  <dcterms:modified xsi:type="dcterms:W3CDTF">2022-10-07T13:31:00Z</dcterms:modified>
</cp:coreProperties>
</file>